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84A6" w14:textId="77777777" w:rsidR="00A11D0C" w:rsidRPr="003B4C78" w:rsidRDefault="003B4C78" w:rsidP="003B4C7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B4C78">
        <w:rPr>
          <w:rFonts w:ascii="Times New Roman" w:hAnsi="Times New Roman" w:cs="Times New Roman"/>
          <w:b/>
          <w:sz w:val="24"/>
          <w:u w:val="single"/>
        </w:rPr>
        <w:t>PORTAL DA TRANPARENCIA</w:t>
      </w:r>
    </w:p>
    <w:p w14:paraId="6B1AC525" w14:textId="77777777" w:rsidR="003B4C78" w:rsidRDefault="003B4C78" w:rsidP="003B4C78">
      <w:pPr>
        <w:jc w:val="center"/>
        <w:rPr>
          <w:rFonts w:ascii="Times New Roman" w:hAnsi="Times New Roman" w:cs="Times New Roman"/>
          <w:sz w:val="24"/>
        </w:rPr>
      </w:pPr>
    </w:p>
    <w:p w14:paraId="7D0A0B8F" w14:textId="77777777" w:rsidR="003B4C78" w:rsidRPr="003B4C78" w:rsidRDefault="003B4C78" w:rsidP="003B4C7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B4C78">
        <w:rPr>
          <w:rFonts w:ascii="Times New Roman" w:hAnsi="Times New Roman" w:cs="Times New Roman"/>
          <w:b/>
          <w:sz w:val="24"/>
          <w:u w:val="single"/>
        </w:rPr>
        <w:t>RELATÓRIO DE APLICAÇÃO DA RECEITA ARRECADADA COM A COBRANÇA DE MULTAS DE TRÂNSITO E SUA DESTINAÇÃO</w:t>
      </w:r>
    </w:p>
    <w:p w14:paraId="056A552E" w14:textId="764DA228" w:rsidR="003B4C78" w:rsidRDefault="00C8589F" w:rsidP="003B4C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Período 01/</w:t>
      </w:r>
      <w:r w:rsidR="00CE2B41">
        <w:rPr>
          <w:rFonts w:ascii="Times New Roman" w:hAnsi="Times New Roman" w:cs="Times New Roman"/>
          <w:sz w:val="24"/>
        </w:rPr>
        <w:t>1</w:t>
      </w:r>
      <w:r w:rsidR="005841D9">
        <w:rPr>
          <w:rFonts w:ascii="Times New Roman" w:hAnsi="Times New Roman" w:cs="Times New Roman"/>
          <w:sz w:val="24"/>
        </w:rPr>
        <w:t>1</w:t>
      </w:r>
      <w:r w:rsidR="00825EC6">
        <w:rPr>
          <w:rFonts w:ascii="Times New Roman" w:hAnsi="Times New Roman" w:cs="Times New Roman"/>
          <w:sz w:val="24"/>
        </w:rPr>
        <w:t>/202</w:t>
      </w:r>
      <w:r w:rsidR="001B2ECE">
        <w:rPr>
          <w:rFonts w:ascii="Times New Roman" w:hAnsi="Times New Roman" w:cs="Times New Roman"/>
          <w:sz w:val="24"/>
        </w:rPr>
        <w:t>2</w:t>
      </w:r>
      <w:r w:rsidR="003B4C78">
        <w:rPr>
          <w:rFonts w:ascii="Times New Roman" w:hAnsi="Times New Roman" w:cs="Times New Roman"/>
          <w:sz w:val="24"/>
        </w:rPr>
        <w:t xml:space="preserve"> a </w:t>
      </w:r>
      <w:r w:rsidR="00884879">
        <w:rPr>
          <w:rFonts w:ascii="Times New Roman" w:hAnsi="Times New Roman" w:cs="Times New Roman"/>
          <w:sz w:val="24"/>
        </w:rPr>
        <w:t>3</w:t>
      </w:r>
      <w:r w:rsidR="005841D9">
        <w:rPr>
          <w:rFonts w:ascii="Times New Roman" w:hAnsi="Times New Roman" w:cs="Times New Roman"/>
          <w:sz w:val="24"/>
        </w:rPr>
        <w:t>0</w:t>
      </w:r>
      <w:r w:rsidR="00CE2B41">
        <w:rPr>
          <w:rFonts w:ascii="Times New Roman" w:hAnsi="Times New Roman" w:cs="Times New Roman"/>
          <w:sz w:val="24"/>
        </w:rPr>
        <w:t>/1</w:t>
      </w:r>
      <w:r w:rsidR="005841D9">
        <w:rPr>
          <w:rFonts w:ascii="Times New Roman" w:hAnsi="Times New Roman" w:cs="Times New Roman"/>
          <w:sz w:val="24"/>
        </w:rPr>
        <w:t>1</w:t>
      </w:r>
      <w:r w:rsidR="00825EC6">
        <w:rPr>
          <w:rFonts w:ascii="Times New Roman" w:hAnsi="Times New Roman" w:cs="Times New Roman"/>
          <w:sz w:val="24"/>
        </w:rPr>
        <w:t>/202</w:t>
      </w:r>
      <w:r w:rsidR="001B2ECE">
        <w:rPr>
          <w:rFonts w:ascii="Times New Roman" w:hAnsi="Times New Roman" w:cs="Times New Roman"/>
          <w:sz w:val="24"/>
        </w:rPr>
        <w:t>2</w:t>
      </w:r>
    </w:p>
    <w:p w14:paraId="5B526C4C" w14:textId="77777777" w:rsidR="003B4C78" w:rsidRDefault="003B4C78" w:rsidP="003B4C78">
      <w:pPr>
        <w:jc w:val="center"/>
        <w:rPr>
          <w:rFonts w:ascii="Times New Roman" w:hAnsi="Times New Roman" w:cs="Times New Roman"/>
          <w:sz w:val="24"/>
        </w:rPr>
      </w:pPr>
    </w:p>
    <w:p w14:paraId="04118E5B" w14:textId="77777777" w:rsidR="003B4C78" w:rsidRDefault="003B4C78" w:rsidP="003B4C7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B4C78">
        <w:rPr>
          <w:rFonts w:ascii="Times New Roman" w:hAnsi="Times New Roman" w:cs="Times New Roman"/>
          <w:b/>
          <w:sz w:val="24"/>
          <w:u w:val="single"/>
        </w:rPr>
        <w:t>MULTAS DE TRÂNSITO</w:t>
      </w:r>
    </w:p>
    <w:p w14:paraId="308EFE5E" w14:textId="77777777" w:rsidR="003B4C78" w:rsidRDefault="003B4C78" w:rsidP="003B4C7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8C136A9" w14:textId="77777777" w:rsidR="003B4C78" w:rsidRDefault="003B4C78" w:rsidP="003B4C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APRESENTAÇÃO</w:t>
      </w:r>
    </w:p>
    <w:p w14:paraId="275ADB6B" w14:textId="77777777" w:rsidR="005F0330" w:rsidRDefault="003B4C78" w:rsidP="00CE7E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Em cumprimento às disposições do inciso I e V do art. 19 Lei N° 9.503 de 23 de setembro de 1997, que institui o Código de Trânsito Brasileiro (CTB); considerando a necessidade de padronizar a forma a ser observada pelos Órgãos e entidades integrantes do Sistema Nacional de Transito (SNT) para publicação dos dados sobre a receita arrecadada com a cobrança de multas de trânsito e sua destinação, em atenção ao art. 320 § 2° do CTB. Pela Portaria 85, de 09 de maio de 2018, procedimentos para a publicação na rede mundial de computadores (internet) dos dados sobre a receita arrecadada com a cobrança </w:t>
      </w:r>
      <w:r w:rsidR="005F0330">
        <w:rPr>
          <w:rFonts w:ascii="Times New Roman" w:hAnsi="Times New Roman" w:cs="Times New Roman"/>
          <w:sz w:val="24"/>
        </w:rPr>
        <w:t>de multas de trânsito e sua destinação, nos termos do art. 320 § 2° do CTB. Em seu art. 2° deverão estar destacadas em item específico, sob o título “MULTAS DE TRÂNSIT</w:t>
      </w:r>
      <w:r w:rsidR="00CE7E14">
        <w:rPr>
          <w:rFonts w:ascii="Times New Roman" w:hAnsi="Times New Roman" w:cs="Times New Roman"/>
          <w:sz w:val="24"/>
        </w:rPr>
        <w:t>O”.</w:t>
      </w:r>
    </w:p>
    <w:p w14:paraId="63A0729B" w14:textId="77777777" w:rsidR="00CE7E14" w:rsidRDefault="00CE7E14" w:rsidP="00CE7E14">
      <w:pPr>
        <w:jc w:val="both"/>
        <w:rPr>
          <w:rFonts w:ascii="Times New Roman" w:hAnsi="Times New Roman" w:cs="Times New Roman"/>
          <w:sz w:val="24"/>
        </w:rPr>
      </w:pPr>
    </w:p>
    <w:p w14:paraId="1D59A33D" w14:textId="77777777" w:rsidR="00CE7E14" w:rsidRDefault="00CE7E14" w:rsidP="00BE28F6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DEMOSTRATIVO FINANCEIRO DE ARRECADAÇÃO E REPASSE DE INFRAÇÕES</w:t>
      </w:r>
    </w:p>
    <w:tbl>
      <w:tblPr>
        <w:tblW w:w="10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1324"/>
        <w:gridCol w:w="1559"/>
        <w:gridCol w:w="1560"/>
        <w:gridCol w:w="992"/>
        <w:gridCol w:w="1276"/>
        <w:gridCol w:w="606"/>
      </w:tblGrid>
      <w:tr w:rsidR="00CE7E14" w:rsidRPr="005F0330" w14:paraId="7D3220A6" w14:textId="77777777" w:rsidTr="00CE7E14">
        <w:trPr>
          <w:trHeight w:val="223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2D82977" w14:textId="77777777" w:rsidR="00CE7E14" w:rsidRPr="005F0330" w:rsidRDefault="0065177E" w:rsidP="0082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Quantitativo de Infrações </w:t>
            </w:r>
            <w:r w:rsidR="00CE7E14"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 Notificações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9BB6697" w14:textId="77777777" w:rsidR="00CE7E14" w:rsidRPr="005F0330" w:rsidRDefault="00CE7E14" w:rsidP="0082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55B76B5" w14:textId="77777777" w:rsidR="00CE7E14" w:rsidRPr="005F0330" w:rsidRDefault="00CE7E14" w:rsidP="0082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0E60560" w14:textId="77777777" w:rsidR="00CE7E14" w:rsidRPr="005F0330" w:rsidRDefault="00CE7E14" w:rsidP="0082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3690506" w14:textId="77777777" w:rsidR="00CE7E14" w:rsidRPr="005F0330" w:rsidRDefault="00CE7E14" w:rsidP="0082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EF28628" w14:textId="77777777" w:rsidR="00CE7E14" w:rsidRPr="005F0330" w:rsidRDefault="00CE7E14" w:rsidP="00CE7E14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713F" w14:textId="77777777" w:rsidR="00CE7E14" w:rsidRPr="005F0330" w:rsidRDefault="00CE7E14" w:rsidP="0082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E7E14" w:rsidRPr="005F0330" w14:paraId="3EB3DF41" w14:textId="77777777" w:rsidTr="00CE7E14">
        <w:trPr>
          <w:trHeight w:val="223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B8B4D" w14:textId="77777777" w:rsidR="00CE7E14" w:rsidRPr="005F0330" w:rsidRDefault="00CE7E14" w:rsidP="00C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BBA5A" w14:textId="77777777" w:rsidR="00CE7E14" w:rsidRPr="005F0330" w:rsidRDefault="00CE7E14" w:rsidP="00C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8DD12" w14:textId="77777777" w:rsidR="00CE7E14" w:rsidRPr="005F0330" w:rsidRDefault="00CE7E14" w:rsidP="00C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5D53A" w14:textId="77777777" w:rsidR="00CE7E14" w:rsidRPr="005F0330" w:rsidRDefault="00CE7E14" w:rsidP="00CE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81FC2B" w14:textId="77777777" w:rsidR="00CE7E14" w:rsidRPr="005F0330" w:rsidRDefault="00CE7E14" w:rsidP="00CE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ENTREGUES</w:t>
            </w:r>
          </w:p>
        </w:tc>
      </w:tr>
      <w:tr w:rsidR="00CE7E14" w:rsidRPr="005F0330" w14:paraId="32B4309C" w14:textId="77777777" w:rsidTr="00CE7E14">
        <w:trPr>
          <w:trHeight w:val="22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8E18" w14:textId="77777777" w:rsidR="00CE7E14" w:rsidRPr="00CE7E14" w:rsidRDefault="00CE7E14" w:rsidP="00C2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CE7E1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Autos de Infrações - Consistentes - Até </w:t>
            </w:r>
            <w:r w:rsidR="00C2710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27</w:t>
            </w:r>
            <w:r w:rsidR="00884879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/0</w:t>
            </w:r>
            <w:r w:rsidR="00C2710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9</w:t>
            </w:r>
            <w:r w:rsidR="00884879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/2022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DB27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35FF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Notificações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2E69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Emitidas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4384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02D5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Edital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417" w14:textId="77777777" w:rsidR="00CE7E14" w:rsidRPr="005F0330" w:rsidRDefault="00CE7E14" w:rsidP="00CE7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E7E14" w:rsidRPr="005F0330" w14:paraId="580571B4" w14:textId="77777777" w:rsidTr="00CE7E14">
        <w:trPr>
          <w:trHeight w:val="223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AABC" w14:textId="77777777" w:rsidR="00CE7E14" w:rsidRPr="00CE7E14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CE7E1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Incluídas Normais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D4DF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6267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D8C4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EC1" w14:textId="77777777" w:rsidR="00CE7E14" w:rsidRPr="005F0330" w:rsidRDefault="002D2454" w:rsidP="00FA5766">
            <w:pPr>
              <w:spacing w:after="0" w:line="240" w:lineRule="auto"/>
              <w:ind w:left="-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CD27" w14:textId="77777777" w:rsidR="00CE7E14" w:rsidRPr="005F0330" w:rsidRDefault="00FA5766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F3E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E7E14" w:rsidRPr="005F0330" w14:paraId="2D101E04" w14:textId="77777777" w:rsidTr="00CE7E14">
        <w:trPr>
          <w:trHeight w:val="223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DA9C" w14:textId="77777777" w:rsidR="00CE7E14" w:rsidRPr="00CE7E14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CE7E1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Suspensos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2CE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2467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358C" w14:textId="77777777" w:rsidR="00CE7E14" w:rsidRPr="005F0330" w:rsidRDefault="00FA5766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0331" w14:textId="77777777" w:rsidR="00CE7E14" w:rsidRPr="005F0330" w:rsidRDefault="00FA5766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5A4" w14:textId="77777777" w:rsidR="00CE7E14" w:rsidRPr="005F0330" w:rsidRDefault="00FA5766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926C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E7E14" w:rsidRPr="005F0330" w14:paraId="28D7B9BB" w14:textId="77777777" w:rsidTr="00CE7E14">
        <w:trPr>
          <w:trHeight w:val="223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EB1" w14:textId="77777777" w:rsidR="00CE7E14" w:rsidRPr="00CE7E14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CE7E1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Baixados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1D5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3093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NPAE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5A15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B9EF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EBA6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39CF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E7E14" w:rsidRPr="005F0330" w14:paraId="0E88D306" w14:textId="77777777" w:rsidTr="00CE7E14">
        <w:trPr>
          <w:trHeight w:val="233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F440" w14:textId="77777777" w:rsidR="00CE7E14" w:rsidRPr="00CE7E14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39BA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85CA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NJJ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5B78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D033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2AEB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2C8C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E7E14" w:rsidRPr="005F0330" w14:paraId="30A7E0BC" w14:textId="77777777" w:rsidTr="00CE7E14">
        <w:trPr>
          <w:trHeight w:val="233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0B1" w14:textId="77777777" w:rsidR="00CE7E14" w:rsidRPr="00CE7E14" w:rsidRDefault="00CE7E14" w:rsidP="00C2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CE7E1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Autos de Infrações - Inconsistentes - Até </w:t>
            </w:r>
            <w:r w:rsidR="00C2710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27</w:t>
            </w:r>
            <w:r w:rsidR="00884879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/0</w:t>
            </w:r>
            <w:r w:rsidR="00C2710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9</w:t>
            </w:r>
            <w:r w:rsidR="00884879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/2022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6307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DD62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CA47" w14:textId="77777777" w:rsidR="00CE7E14" w:rsidRPr="005F0330" w:rsidRDefault="00FA5766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B8D1" w14:textId="77777777" w:rsidR="00CE7E14" w:rsidRPr="005F0330" w:rsidRDefault="00FA5766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E84" w14:textId="77777777" w:rsidR="00CE7E14" w:rsidRPr="005F0330" w:rsidRDefault="00FA5766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9B4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E7E14" w:rsidRPr="005F0330" w14:paraId="66F46B4F" w14:textId="77777777" w:rsidTr="00CE7E14">
        <w:trPr>
          <w:trHeight w:val="223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46D1" w14:textId="77777777" w:rsidR="00CE7E14" w:rsidRPr="00CE7E14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CE7E1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Incluídas Fora do Prazo, ou Anulados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9472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AF0E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9D86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1E09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898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90F9" w14:textId="77777777" w:rsidR="00CE7E14" w:rsidRPr="005F0330" w:rsidRDefault="00CE7E14" w:rsidP="00CE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49C5ACA6" w14:textId="77777777" w:rsidR="00CE7E14" w:rsidRPr="00CE7E14" w:rsidRDefault="00CE7E14" w:rsidP="00CE7E14">
      <w:pPr>
        <w:jc w:val="both"/>
        <w:rPr>
          <w:rFonts w:ascii="Times New Roman" w:hAnsi="Times New Roman" w:cs="Times New Roman"/>
          <w:sz w:val="24"/>
        </w:rPr>
        <w:sectPr w:rsidR="00CE7E14" w:rsidRPr="00CE7E14" w:rsidSect="002D2454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096"/>
        <w:tblW w:w="13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247"/>
        <w:gridCol w:w="1380"/>
        <w:gridCol w:w="1247"/>
        <w:gridCol w:w="1260"/>
        <w:gridCol w:w="1247"/>
        <w:gridCol w:w="1260"/>
      </w:tblGrid>
      <w:tr w:rsidR="00BE28F6" w:rsidRPr="005F0330" w14:paraId="381FB069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3086" w14:textId="77777777" w:rsidR="00BE28F6" w:rsidRPr="005F0330" w:rsidRDefault="00BE28F6" w:rsidP="00BE2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 xml:space="preserve">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64D0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5B1F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B31D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4D4E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8726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02B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E28F6" w:rsidRPr="005F0330" w14:paraId="3F5C13FD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2BF8E3A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Valores Arrecadados, Retidos e Repassados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9C017FD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9654BB4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E162FE7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4387FE4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68F38E7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F86BF0D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E28F6" w:rsidRPr="005F0330" w14:paraId="70A4F083" w14:textId="77777777" w:rsidTr="00BE28F6">
        <w:trPr>
          <w:trHeight w:val="315"/>
        </w:trPr>
        <w:tc>
          <w:tcPr>
            <w:tcW w:w="6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A893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Infrações de PREF. MUN. DE BOA VISTA DO INCRA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D2C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ECB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7B79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8FC0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478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E28F6" w:rsidRPr="005F0330" w14:paraId="4FB11582" w14:textId="77777777" w:rsidTr="00BE28F6">
        <w:trPr>
          <w:trHeight w:val="31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D864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F1D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Agente Próprio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6A83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Agente Conveniado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FF4E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366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E28F6" w:rsidRPr="005F0330" w14:paraId="5897582E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F3D1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FBA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E481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EBDA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CC81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678C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B46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</w:t>
            </w:r>
          </w:p>
        </w:tc>
      </w:tr>
      <w:tr w:rsidR="00BE28F6" w:rsidRPr="005F0330" w14:paraId="6BA29BC5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CF0D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Arrecadação de Infrações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069B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3CD3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66A8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2C8C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7D2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4890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BE28F6" w:rsidRPr="005F0330" w14:paraId="17482A74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BE24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Arrecadação de Infrações em duplicidade/indevidas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425E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0172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181A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854D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C02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C0A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        -</w:t>
            </w:r>
          </w:p>
        </w:tc>
      </w:tr>
      <w:tr w:rsidR="00BE28F6" w:rsidRPr="005F0330" w14:paraId="733A61E9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91707E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Arrecadado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956F22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D551A2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A96502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94B732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44DF37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3429F5" w14:textId="77777777" w:rsidR="00BE28F6" w:rsidRPr="005F0330" w:rsidRDefault="00FA576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   0,00</w:t>
            </w:r>
          </w:p>
        </w:tc>
      </w:tr>
      <w:tr w:rsidR="00BE28F6" w:rsidRPr="005F0330" w14:paraId="08CE5B0D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38B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Débito FUNSET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848E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F2E3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3E4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8DD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6141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294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BE28F6" w:rsidRPr="005F0330" w14:paraId="76A93C56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A8AF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Débito Repasse Órgão Fiscalizador Terceiro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2CCC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6540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2B9B" w14:textId="77777777" w:rsidR="00BE28F6" w:rsidRPr="005F0330" w:rsidRDefault="00FA5766" w:rsidP="00FA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AD9A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40C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A7CD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0,00</w:t>
            </w:r>
          </w:p>
        </w:tc>
      </w:tr>
      <w:tr w:rsidR="00BE28F6" w:rsidRPr="005F0330" w14:paraId="2021B105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96A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Débito Custos DETRAN Pós Arrecadação*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02F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B65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071C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28F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FA4B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E0C5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        -</w:t>
            </w:r>
          </w:p>
        </w:tc>
      </w:tr>
      <w:tr w:rsidR="00BE28F6" w:rsidRPr="005F0330" w14:paraId="7D8BDBD9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349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Débito Custos DETRATAN Antecipados **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286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11B2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E3C1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5A54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B9E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B197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BE28F6" w:rsidRPr="005F0330" w14:paraId="320CDD6B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68B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Débito Retenções RENAINF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64B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5891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D1D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7497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3A3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9BCD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        -</w:t>
            </w:r>
          </w:p>
        </w:tc>
      </w:tr>
      <w:tr w:rsidR="00BE28F6" w:rsidRPr="005F0330" w14:paraId="58314A40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971276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de Débitos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AC025F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E3D79F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D3B1D3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59B4EE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7F0106" w14:textId="77777777" w:rsidR="00BE28F6" w:rsidRPr="005F0330" w:rsidRDefault="00FA576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5738F8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BE28F6" w:rsidRPr="005F0330" w14:paraId="4480A85A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5004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Sub-Total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055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CF7E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DA9B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513D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E57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E687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  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BE28F6" w:rsidRPr="005F0330" w14:paraId="075C9360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6056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Infrações de Outras Competências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7C56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8D0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A138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AC58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A55B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516D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E28F6" w:rsidRPr="005F0330" w14:paraId="28E7A9CF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7603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Crédito Artigo 257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40B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E140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A7E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92A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3C3B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AAAF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        -</w:t>
            </w:r>
          </w:p>
        </w:tc>
      </w:tr>
      <w:tr w:rsidR="00BE28F6" w:rsidRPr="005F0330" w14:paraId="6890FDC0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2072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Crédito Outras Competências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A2BC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E0AA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F7C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4496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25B5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43DB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        -</w:t>
            </w:r>
          </w:p>
        </w:tc>
      </w:tr>
      <w:tr w:rsidR="00BE28F6" w:rsidRPr="005F0330" w14:paraId="5439AF42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9CBF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 Total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7BE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B06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2518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E13D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AA1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F88B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        -</w:t>
            </w:r>
          </w:p>
        </w:tc>
      </w:tr>
      <w:tr w:rsidR="00BE28F6" w:rsidRPr="005F0330" w14:paraId="33DA96C8" w14:textId="77777777" w:rsidTr="00BE28F6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054ABF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Repassado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115E13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52CCD4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-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88B742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EB3B70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541712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05F025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   </w:t>
            </w:r>
            <w:r w:rsidR="00FA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0,00</w:t>
            </w:r>
          </w:p>
        </w:tc>
      </w:tr>
      <w:tr w:rsidR="00BE28F6" w:rsidRPr="005F0330" w14:paraId="4A60AA10" w14:textId="77777777" w:rsidTr="00BE28F6">
        <w:trPr>
          <w:trHeight w:val="315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3A3D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Debitado Retenções: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23038" w14:textId="77777777" w:rsidR="00BE28F6" w:rsidRPr="005F0330" w:rsidRDefault="00BE28F6" w:rsidP="00BE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                                                  -</w:t>
            </w:r>
          </w:p>
        </w:tc>
      </w:tr>
      <w:tr w:rsidR="00BE28F6" w:rsidRPr="005F0330" w14:paraId="617D1F84" w14:textId="77777777" w:rsidTr="00BE28F6">
        <w:trPr>
          <w:trHeight w:val="315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F9DB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Repassado Ref. Ressarcimento Custos: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642CA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                                           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BE28F6" w:rsidRPr="005F0330" w14:paraId="045892C0" w14:textId="77777777" w:rsidTr="00BE28F6">
        <w:trPr>
          <w:trHeight w:val="315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E685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Repassado Ref. Rateio Multas: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E2E71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                                           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BE28F6" w:rsidRPr="005F0330" w14:paraId="3EF4DBC9" w14:textId="77777777" w:rsidTr="00C55BB2">
        <w:trPr>
          <w:trHeight w:val="9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502803A" w14:textId="77777777" w:rsidR="00BE28F6" w:rsidRPr="005F0330" w:rsidRDefault="00BE28F6" w:rsidP="00BE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Líquido Repassado: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BFE1EEA" w14:textId="77777777" w:rsidR="00BE28F6" w:rsidRPr="005F0330" w:rsidRDefault="00BE28F6" w:rsidP="00FA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                                            </w:t>
            </w:r>
            <w:r w:rsidR="00FA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</w:tbl>
    <w:p w14:paraId="52A0939F" w14:textId="77777777" w:rsidR="007736F2" w:rsidRPr="002D2454" w:rsidRDefault="007736F2" w:rsidP="002D2454">
      <w:pPr>
        <w:tabs>
          <w:tab w:val="left" w:pos="3416"/>
        </w:tabs>
        <w:rPr>
          <w:rFonts w:ascii="Times New Roman" w:hAnsi="Times New Roman" w:cs="Times New Roman"/>
          <w:sz w:val="24"/>
        </w:rPr>
        <w:sectPr w:rsidR="007736F2" w:rsidRPr="002D2454" w:rsidSect="002D2454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54C2049" w14:textId="77777777" w:rsidR="002D2454" w:rsidRDefault="002D2454" w:rsidP="002D2454">
      <w:pPr>
        <w:jc w:val="center"/>
        <w:rPr>
          <w:rFonts w:ascii="Times New Roman" w:hAnsi="Times New Roman" w:cs="Times New Roman"/>
          <w:sz w:val="24"/>
          <w:u w:val="single"/>
        </w:rPr>
      </w:pPr>
      <w:r w:rsidRPr="00BE28F6">
        <w:rPr>
          <w:rFonts w:ascii="Times New Roman" w:hAnsi="Times New Roman" w:cs="Times New Roman"/>
          <w:sz w:val="24"/>
          <w:u w:val="single"/>
        </w:rPr>
        <w:lastRenderedPageBreak/>
        <w:t>FONTE DE RECURSOS E PLANO DE INVESTIMENTO</w:t>
      </w:r>
    </w:p>
    <w:p w14:paraId="047F9572" w14:textId="425A8788" w:rsidR="002D2454" w:rsidRDefault="007270B0" w:rsidP="002D24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Analisando o saldo em</w:t>
      </w:r>
      <w:r w:rsidR="00FA5766">
        <w:rPr>
          <w:rFonts w:ascii="Times New Roman" w:hAnsi="Times New Roman" w:cs="Times New Roman"/>
          <w:sz w:val="24"/>
        </w:rPr>
        <w:t xml:space="preserve"> </w:t>
      </w:r>
      <w:r w:rsidR="005841D9">
        <w:rPr>
          <w:rFonts w:ascii="Times New Roman" w:hAnsi="Times New Roman" w:cs="Times New Roman"/>
          <w:sz w:val="24"/>
        </w:rPr>
        <w:t>NOVEMBRO</w:t>
      </w:r>
      <w:r w:rsidR="001B2ECE">
        <w:rPr>
          <w:rFonts w:ascii="Times New Roman" w:hAnsi="Times New Roman" w:cs="Times New Roman"/>
          <w:sz w:val="24"/>
        </w:rPr>
        <w:t xml:space="preserve"> de 2022</w:t>
      </w:r>
      <w:r w:rsidR="002D2454">
        <w:rPr>
          <w:rFonts w:ascii="Times New Roman" w:hAnsi="Times New Roman" w:cs="Times New Roman"/>
          <w:sz w:val="24"/>
        </w:rPr>
        <w:t xml:space="preserve">, o valor de R$ </w:t>
      </w:r>
      <w:r w:rsidR="00CE2B41">
        <w:rPr>
          <w:rFonts w:ascii="Times New Roman" w:hAnsi="Times New Roman" w:cs="Times New Roman"/>
          <w:sz w:val="24"/>
        </w:rPr>
        <w:t>58</w:t>
      </w:r>
      <w:r w:rsidR="005841D9">
        <w:rPr>
          <w:rFonts w:ascii="Times New Roman" w:hAnsi="Times New Roman" w:cs="Times New Roman"/>
          <w:sz w:val="24"/>
        </w:rPr>
        <w:t>6,30</w:t>
      </w:r>
      <w:r w:rsidR="002D2454" w:rsidRPr="005C2893">
        <w:rPr>
          <w:rFonts w:ascii="Times New Roman" w:hAnsi="Times New Roman" w:cs="Times New Roman"/>
          <w:sz w:val="24"/>
        </w:rPr>
        <w:t xml:space="preserve"> </w:t>
      </w:r>
      <w:r w:rsidR="002D2454">
        <w:rPr>
          <w:rFonts w:ascii="Times New Roman" w:hAnsi="Times New Roman" w:cs="Times New Roman"/>
          <w:sz w:val="24"/>
        </w:rPr>
        <w:t>na conta n° 04.001704.0-5 – Banrisul Multas de Transito c\ Aplicação.</w:t>
      </w:r>
    </w:p>
    <w:p w14:paraId="2D94F2E2" w14:textId="5E450E3E" w:rsidR="002D2454" w:rsidRDefault="002D2454" w:rsidP="002D24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Das disponibilidades financeiras do recurso vinculado n° 1188, verificamos qu</w:t>
      </w:r>
      <w:r w:rsidR="0065177E">
        <w:rPr>
          <w:rFonts w:ascii="Times New Roman" w:hAnsi="Times New Roman" w:cs="Times New Roman"/>
          <w:sz w:val="24"/>
        </w:rPr>
        <w:t>e o saldo inicial</w:t>
      </w:r>
      <w:r w:rsidR="00FF6F80">
        <w:rPr>
          <w:rFonts w:ascii="Times New Roman" w:hAnsi="Times New Roman" w:cs="Times New Roman"/>
          <w:sz w:val="24"/>
        </w:rPr>
        <w:t xml:space="preserve"> foi de R$ </w:t>
      </w:r>
      <w:r w:rsidR="00CE2B41">
        <w:rPr>
          <w:rFonts w:ascii="Times New Roman" w:hAnsi="Times New Roman" w:cs="Times New Roman"/>
          <w:sz w:val="24"/>
        </w:rPr>
        <w:t>5</w:t>
      </w:r>
      <w:r w:rsidR="005841D9">
        <w:rPr>
          <w:rFonts w:ascii="Times New Roman" w:hAnsi="Times New Roman" w:cs="Times New Roman"/>
          <w:sz w:val="24"/>
        </w:rPr>
        <w:t>81,39</w:t>
      </w:r>
      <w:r>
        <w:rPr>
          <w:rFonts w:ascii="Times New Roman" w:hAnsi="Times New Roman" w:cs="Times New Roman"/>
          <w:sz w:val="24"/>
        </w:rPr>
        <w:t xml:space="preserve"> e ingressou de receita </w:t>
      </w:r>
      <w:r w:rsidR="007137E9">
        <w:rPr>
          <w:rFonts w:ascii="Times New Roman" w:hAnsi="Times New Roman" w:cs="Times New Roman"/>
          <w:sz w:val="24"/>
        </w:rPr>
        <w:t>n</w:t>
      </w:r>
      <w:r w:rsidR="00FF6F80">
        <w:rPr>
          <w:rFonts w:ascii="Times New Roman" w:hAnsi="Times New Roman" w:cs="Times New Roman"/>
          <w:sz w:val="24"/>
        </w:rPr>
        <w:t xml:space="preserve">o valor de R$ </w:t>
      </w:r>
      <w:r w:rsidR="00CE2B41">
        <w:rPr>
          <w:rFonts w:ascii="Times New Roman" w:hAnsi="Times New Roman" w:cs="Times New Roman"/>
          <w:sz w:val="24"/>
        </w:rPr>
        <w:t>4,</w:t>
      </w:r>
      <w:r w:rsidR="005841D9">
        <w:rPr>
          <w:rFonts w:ascii="Times New Roman" w:hAnsi="Times New Roman" w:cs="Times New Roman"/>
          <w:sz w:val="24"/>
        </w:rPr>
        <w:t>91</w:t>
      </w:r>
      <w:r>
        <w:rPr>
          <w:rFonts w:ascii="Times New Roman" w:hAnsi="Times New Roman" w:cs="Times New Roman"/>
          <w:sz w:val="24"/>
        </w:rPr>
        <w:t xml:space="preserve"> referente a remuneração de depósito</w:t>
      </w:r>
      <w:r w:rsidR="00FF6F80">
        <w:rPr>
          <w:rFonts w:ascii="Times New Roman" w:hAnsi="Times New Roman" w:cs="Times New Roman"/>
          <w:sz w:val="24"/>
        </w:rPr>
        <w:t xml:space="preserve">s bancários, ficando o saldo em </w:t>
      </w:r>
      <w:r w:rsidR="008E4612">
        <w:rPr>
          <w:rFonts w:ascii="Times New Roman" w:hAnsi="Times New Roman" w:cs="Times New Roman"/>
          <w:sz w:val="24"/>
        </w:rPr>
        <w:t>3</w:t>
      </w:r>
      <w:r w:rsidR="005841D9">
        <w:rPr>
          <w:rFonts w:ascii="Times New Roman" w:hAnsi="Times New Roman" w:cs="Times New Roman"/>
          <w:sz w:val="24"/>
        </w:rPr>
        <w:t>0</w:t>
      </w:r>
      <w:r w:rsidR="00D24F98">
        <w:rPr>
          <w:rFonts w:ascii="Times New Roman" w:hAnsi="Times New Roman" w:cs="Times New Roman"/>
          <w:sz w:val="24"/>
        </w:rPr>
        <w:t xml:space="preserve"> de </w:t>
      </w:r>
      <w:r w:rsidR="005841D9">
        <w:rPr>
          <w:rFonts w:ascii="Times New Roman" w:hAnsi="Times New Roman" w:cs="Times New Roman"/>
          <w:sz w:val="24"/>
        </w:rPr>
        <w:t>NOVEMBRO</w:t>
      </w:r>
      <w:r w:rsidR="00825EC6">
        <w:rPr>
          <w:rFonts w:ascii="Times New Roman" w:hAnsi="Times New Roman" w:cs="Times New Roman"/>
          <w:sz w:val="24"/>
        </w:rPr>
        <w:t xml:space="preserve"> de 202</w:t>
      </w:r>
      <w:r w:rsidR="001B2ECE">
        <w:rPr>
          <w:rFonts w:ascii="Times New Roman" w:hAnsi="Times New Roman" w:cs="Times New Roman"/>
          <w:sz w:val="24"/>
        </w:rPr>
        <w:t>2</w:t>
      </w:r>
      <w:r w:rsidR="00D24F98">
        <w:rPr>
          <w:rFonts w:ascii="Times New Roman" w:hAnsi="Times New Roman" w:cs="Times New Roman"/>
          <w:sz w:val="24"/>
        </w:rPr>
        <w:t xml:space="preserve"> o valor de R$ </w:t>
      </w:r>
      <w:r w:rsidR="00CE2B41">
        <w:rPr>
          <w:rFonts w:ascii="Times New Roman" w:hAnsi="Times New Roman" w:cs="Times New Roman"/>
          <w:sz w:val="24"/>
        </w:rPr>
        <w:t>58</w:t>
      </w:r>
      <w:r w:rsidR="005841D9">
        <w:rPr>
          <w:rFonts w:ascii="Times New Roman" w:hAnsi="Times New Roman" w:cs="Times New Roman"/>
          <w:sz w:val="24"/>
        </w:rPr>
        <w:t>6,30</w:t>
      </w:r>
      <w:r>
        <w:rPr>
          <w:rFonts w:ascii="Times New Roman" w:hAnsi="Times New Roman" w:cs="Times New Roman"/>
          <w:sz w:val="24"/>
        </w:rPr>
        <w:t>.</w:t>
      </w:r>
    </w:p>
    <w:p w14:paraId="463691FB" w14:textId="77777777" w:rsidR="002D2454" w:rsidRDefault="002D2454" w:rsidP="002D24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De acordo com o levantamento quanto à utilização dos recursos das MULTAS DE TRANSITO, não houve movimentação de despesas de custeio das atividades.</w:t>
      </w:r>
    </w:p>
    <w:p w14:paraId="368B27C5" w14:textId="77777777" w:rsidR="002D2454" w:rsidRDefault="002D2454" w:rsidP="002D245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COMPOSIÇÃO DA RECEITA</w:t>
      </w:r>
    </w:p>
    <w:p w14:paraId="13818563" w14:textId="467E70CC" w:rsidR="002D2454" w:rsidRDefault="002D2454" w:rsidP="002D2454">
      <w:pPr>
        <w:jc w:val="both"/>
        <w:rPr>
          <w:rFonts w:ascii="Times New Roman" w:hAnsi="Times New Roman" w:cs="Times New Roman"/>
          <w:sz w:val="24"/>
          <w:u w:val="single"/>
        </w:rPr>
      </w:pPr>
      <w:r w:rsidRPr="009A18A2">
        <w:rPr>
          <w:rFonts w:ascii="Times New Roman" w:hAnsi="Times New Roman" w:cs="Times New Roman"/>
          <w:sz w:val="24"/>
          <w:u w:val="single"/>
        </w:rPr>
        <w:t>REFERENCIA</w:t>
      </w:r>
      <w:r>
        <w:rPr>
          <w:rFonts w:ascii="Times New Roman" w:hAnsi="Times New Roman" w:cs="Times New Roman"/>
          <w:sz w:val="24"/>
        </w:rPr>
        <w:t xml:space="preserve">       </w:t>
      </w:r>
      <w:r w:rsidR="00197127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9A18A2">
        <w:rPr>
          <w:rFonts w:ascii="Times New Roman" w:hAnsi="Times New Roman" w:cs="Times New Roman"/>
          <w:sz w:val="24"/>
          <w:u w:val="single"/>
        </w:rPr>
        <w:t>MÊS</w:t>
      </w:r>
      <w:r w:rsidR="00FA5766">
        <w:rPr>
          <w:rFonts w:ascii="Times New Roman" w:hAnsi="Times New Roman" w:cs="Times New Roman"/>
          <w:sz w:val="24"/>
        </w:rPr>
        <w:t xml:space="preserve"> (</w:t>
      </w:r>
      <w:r w:rsidR="005841D9">
        <w:rPr>
          <w:rFonts w:ascii="Times New Roman" w:hAnsi="Times New Roman" w:cs="Times New Roman"/>
          <w:sz w:val="24"/>
        </w:rPr>
        <w:t>NOVEMBRO</w:t>
      </w:r>
      <w:r w:rsidR="00FA5766">
        <w:rPr>
          <w:rFonts w:ascii="Times New Roman" w:hAnsi="Times New Roman" w:cs="Times New Roman"/>
          <w:sz w:val="24"/>
        </w:rPr>
        <w:t xml:space="preserve">)       </w:t>
      </w:r>
      <w:r w:rsidR="002131E6">
        <w:rPr>
          <w:rFonts w:ascii="Times New Roman" w:hAnsi="Times New Roman" w:cs="Times New Roman"/>
          <w:sz w:val="24"/>
        </w:rPr>
        <w:t xml:space="preserve">          </w:t>
      </w:r>
      <w:r w:rsidR="00405741">
        <w:rPr>
          <w:rFonts w:ascii="Times New Roman" w:hAnsi="Times New Roman" w:cs="Times New Roman"/>
          <w:sz w:val="24"/>
        </w:rPr>
        <w:t xml:space="preserve"> </w:t>
      </w:r>
      <w:r w:rsidR="00D24F98">
        <w:rPr>
          <w:rFonts w:ascii="Times New Roman" w:hAnsi="Times New Roman" w:cs="Times New Roman"/>
          <w:sz w:val="24"/>
        </w:rPr>
        <w:t xml:space="preserve">   </w:t>
      </w:r>
      <w:r w:rsidR="00884879">
        <w:rPr>
          <w:rFonts w:ascii="Times New Roman" w:hAnsi="Times New Roman" w:cs="Times New Roman"/>
          <w:sz w:val="24"/>
        </w:rPr>
        <w:t xml:space="preserve">   </w:t>
      </w:r>
      <w:r w:rsidR="00405741">
        <w:rPr>
          <w:rFonts w:ascii="Times New Roman" w:hAnsi="Times New Roman" w:cs="Times New Roman"/>
          <w:sz w:val="24"/>
        </w:rPr>
        <w:t xml:space="preserve"> </w:t>
      </w:r>
      <w:r w:rsidR="002131E6">
        <w:rPr>
          <w:rFonts w:ascii="Times New Roman" w:hAnsi="Times New Roman" w:cs="Times New Roman"/>
          <w:sz w:val="24"/>
          <w:u w:val="single"/>
        </w:rPr>
        <w:t>VALOR (R$)</w:t>
      </w:r>
    </w:p>
    <w:p w14:paraId="6AE6F21E" w14:textId="7FBE2725" w:rsidR="00FA5766" w:rsidRPr="00FA5766" w:rsidRDefault="00FA5766" w:rsidP="002D2454">
      <w:pPr>
        <w:jc w:val="both"/>
        <w:rPr>
          <w:rFonts w:ascii="Times New Roman" w:hAnsi="Times New Roman" w:cs="Times New Roman"/>
          <w:sz w:val="24"/>
        </w:rPr>
      </w:pPr>
      <w:r w:rsidRPr="00FA5766">
        <w:rPr>
          <w:rFonts w:ascii="Times New Roman" w:hAnsi="Times New Roman" w:cs="Times New Roman"/>
          <w:sz w:val="24"/>
        </w:rPr>
        <w:t>Saldo Anterior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65177E">
        <w:rPr>
          <w:rFonts w:ascii="Times New Roman" w:hAnsi="Times New Roman" w:cs="Times New Roman"/>
          <w:sz w:val="24"/>
        </w:rPr>
        <w:t xml:space="preserve">  </w:t>
      </w:r>
      <w:r w:rsidR="00405741">
        <w:rPr>
          <w:rFonts w:ascii="Times New Roman" w:hAnsi="Times New Roman" w:cs="Times New Roman"/>
          <w:sz w:val="24"/>
        </w:rPr>
        <w:t xml:space="preserve">                      R$  </w:t>
      </w:r>
      <w:r w:rsidR="00CE2B41">
        <w:rPr>
          <w:rFonts w:ascii="Times New Roman" w:hAnsi="Times New Roman" w:cs="Times New Roman"/>
          <w:sz w:val="24"/>
        </w:rPr>
        <w:t>5</w:t>
      </w:r>
      <w:r w:rsidR="005841D9">
        <w:rPr>
          <w:rFonts w:ascii="Times New Roman" w:hAnsi="Times New Roman" w:cs="Times New Roman"/>
          <w:sz w:val="24"/>
        </w:rPr>
        <w:t>81,39</w:t>
      </w:r>
    </w:p>
    <w:p w14:paraId="38E349DB" w14:textId="279B8D06" w:rsidR="002D2454" w:rsidRDefault="002D2454" w:rsidP="002D24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Receita realizada no período            </w:t>
      </w:r>
      <w:r w:rsidR="00FA5766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R$ </w:t>
      </w:r>
      <w:r w:rsidR="00FA5766">
        <w:rPr>
          <w:rFonts w:ascii="Times New Roman" w:hAnsi="Times New Roman" w:cs="Times New Roman"/>
          <w:sz w:val="24"/>
        </w:rPr>
        <w:t xml:space="preserve">  </w:t>
      </w:r>
      <w:r w:rsidR="00405741">
        <w:rPr>
          <w:rFonts w:ascii="Times New Roman" w:hAnsi="Times New Roman" w:cs="Times New Roman"/>
          <w:sz w:val="24"/>
        </w:rPr>
        <w:t xml:space="preserve"> </w:t>
      </w:r>
      <w:r w:rsidR="0028033F">
        <w:rPr>
          <w:rFonts w:ascii="Times New Roman" w:hAnsi="Times New Roman" w:cs="Times New Roman"/>
          <w:sz w:val="24"/>
        </w:rPr>
        <w:t xml:space="preserve"> </w:t>
      </w:r>
      <w:r w:rsidR="00CE2B41">
        <w:rPr>
          <w:rFonts w:ascii="Times New Roman" w:hAnsi="Times New Roman" w:cs="Times New Roman"/>
          <w:sz w:val="24"/>
        </w:rPr>
        <w:t>4,</w:t>
      </w:r>
      <w:r w:rsidR="005841D9">
        <w:rPr>
          <w:rFonts w:ascii="Times New Roman" w:hAnsi="Times New Roman" w:cs="Times New Roman"/>
          <w:sz w:val="24"/>
        </w:rPr>
        <w:t>91</w:t>
      </w:r>
    </w:p>
    <w:p w14:paraId="02953233" w14:textId="77777777" w:rsidR="002D2454" w:rsidRDefault="002D2454" w:rsidP="002D24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(-) Deduções\retenções                                                                                   R$ </w:t>
      </w:r>
      <w:r w:rsidR="00FA5766">
        <w:rPr>
          <w:rFonts w:ascii="Times New Roman" w:hAnsi="Times New Roman" w:cs="Times New Roman"/>
          <w:sz w:val="24"/>
        </w:rPr>
        <w:t xml:space="preserve">    0,00</w:t>
      </w:r>
    </w:p>
    <w:p w14:paraId="30B387A0" w14:textId="332D1416" w:rsidR="00CE2B41" w:rsidRDefault="00230EA3" w:rsidP="002D24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Saldo Final                         </w:t>
      </w:r>
      <w:r w:rsidR="002D2454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FA5766">
        <w:rPr>
          <w:rFonts w:ascii="Times New Roman" w:hAnsi="Times New Roman" w:cs="Times New Roman"/>
          <w:sz w:val="24"/>
        </w:rPr>
        <w:t xml:space="preserve">  </w:t>
      </w:r>
      <w:r w:rsidR="00405741">
        <w:rPr>
          <w:rFonts w:ascii="Times New Roman" w:hAnsi="Times New Roman" w:cs="Times New Roman"/>
          <w:sz w:val="24"/>
        </w:rPr>
        <w:t xml:space="preserve">                     R$   </w:t>
      </w:r>
      <w:r w:rsidR="00CE2B41">
        <w:rPr>
          <w:rFonts w:ascii="Times New Roman" w:hAnsi="Times New Roman" w:cs="Times New Roman"/>
          <w:sz w:val="24"/>
        </w:rPr>
        <w:t>58</w:t>
      </w:r>
      <w:r w:rsidR="005841D9">
        <w:rPr>
          <w:rFonts w:ascii="Times New Roman" w:hAnsi="Times New Roman" w:cs="Times New Roman"/>
          <w:sz w:val="24"/>
        </w:rPr>
        <w:t>6,30</w:t>
      </w:r>
    </w:p>
    <w:p w14:paraId="7266C856" w14:textId="77777777" w:rsidR="002D2454" w:rsidRDefault="002D2454" w:rsidP="002D2454">
      <w:pPr>
        <w:jc w:val="both"/>
        <w:rPr>
          <w:rFonts w:ascii="Times New Roman" w:hAnsi="Times New Roman" w:cs="Times New Roman"/>
          <w:sz w:val="24"/>
        </w:rPr>
      </w:pPr>
    </w:p>
    <w:p w14:paraId="6C207976" w14:textId="77777777" w:rsidR="002D2454" w:rsidRDefault="002D2454" w:rsidP="002D245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COMPOSIÇÃO DOS SALDOS BANCÁRIOS</w:t>
      </w:r>
    </w:p>
    <w:p w14:paraId="34E08533" w14:textId="69C715AC" w:rsidR="002D2454" w:rsidRDefault="002D2454" w:rsidP="002D245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(Dados consolidados até </w:t>
      </w:r>
      <w:r w:rsidR="005841D9">
        <w:rPr>
          <w:rFonts w:ascii="Times New Roman" w:hAnsi="Times New Roman" w:cs="Times New Roman"/>
          <w:sz w:val="24"/>
        </w:rPr>
        <w:t>30/11</w:t>
      </w:r>
      <w:r w:rsidR="00825EC6">
        <w:rPr>
          <w:rFonts w:ascii="Times New Roman" w:hAnsi="Times New Roman" w:cs="Times New Roman"/>
          <w:sz w:val="24"/>
        </w:rPr>
        <w:t>/202</w:t>
      </w:r>
      <w:r w:rsidR="001B2ECE">
        <w:rPr>
          <w:rFonts w:ascii="Times New Roman" w:hAnsi="Times New Roman" w:cs="Times New Roman"/>
          <w:sz w:val="24"/>
        </w:rPr>
        <w:t>2</w:t>
      </w:r>
      <w:r w:rsidR="00825EC6">
        <w:rPr>
          <w:rFonts w:ascii="Times New Roman" w:hAnsi="Times New Roman" w:cs="Times New Roman"/>
          <w:sz w:val="24"/>
        </w:rPr>
        <w:t>)</w:t>
      </w:r>
    </w:p>
    <w:tbl>
      <w:tblPr>
        <w:tblW w:w="1085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002"/>
        <w:gridCol w:w="1276"/>
        <w:gridCol w:w="1092"/>
        <w:gridCol w:w="1509"/>
        <w:gridCol w:w="1399"/>
        <w:gridCol w:w="1644"/>
        <w:gridCol w:w="1092"/>
      </w:tblGrid>
      <w:tr w:rsidR="00DE1BD2" w:rsidRPr="00DE1BD2" w14:paraId="71242C1E" w14:textId="77777777" w:rsidTr="00197127">
        <w:trPr>
          <w:trHeight w:val="15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CD92" w14:textId="77777777" w:rsidR="00DE1BD2" w:rsidRP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BANCO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DEC" w14:textId="77777777" w:rsidR="00DE1BD2" w:rsidRP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INICIAL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64E" w14:textId="77777777" w:rsidR="00DE1BD2" w:rsidRP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INGRESSO transferência e remuneração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3A5" w14:textId="77777777" w:rsid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</w:t>
            </w:r>
          </w:p>
          <w:p w14:paraId="621D1B74" w14:textId="77777777" w:rsidR="00DE1BD2" w:rsidRP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B2B" w14:textId="77777777" w:rsid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DEVOLUÇÃO SUPORTE </w:t>
            </w:r>
          </w:p>
          <w:p w14:paraId="1F25F4EC" w14:textId="77777777" w:rsidR="00DE1BD2" w:rsidRPr="00DE1BD2" w:rsidRDefault="002131E6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FIN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356" w14:textId="77777777" w:rsidR="00DE1BD2" w:rsidRP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TOTAL RECEITA REALIZADA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64D" w14:textId="77777777" w:rsidR="00DE1BD2" w:rsidRP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PAGAMENTOS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A52" w14:textId="77777777" w:rsid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</w:t>
            </w:r>
          </w:p>
          <w:p w14:paraId="040FE72C" w14:textId="77777777" w:rsidR="00DE1BD2" w:rsidRPr="00DE1BD2" w:rsidRDefault="00DE1BD2" w:rsidP="00DE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</w:tr>
      <w:tr w:rsidR="00DE1BD2" w:rsidRPr="00DE1BD2" w14:paraId="14D99A0F" w14:textId="77777777" w:rsidTr="00197127">
        <w:trPr>
          <w:trHeight w:val="3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7064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n°</w:t>
            </w:r>
            <w:r w:rsidRPr="00DE1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04.001704.0-5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589C" w14:textId="09C92F5B" w:rsidR="00DE1BD2" w:rsidRPr="00DE1BD2" w:rsidRDefault="00DE1BD2" w:rsidP="0019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</w:t>
            </w:r>
            <w:r w:rsidR="00CE2B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5841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FEB" w14:textId="736E8247" w:rsidR="00DE1BD2" w:rsidRPr="00DE1BD2" w:rsidRDefault="00DE1BD2" w:rsidP="00CE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</w:t>
            </w:r>
            <w:r w:rsidR="004057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</w:t>
            </w:r>
            <w:r w:rsidR="00CE2B41">
              <w:rPr>
                <w:rFonts w:ascii="Times New Roman" w:hAnsi="Times New Roman" w:cs="Times New Roman"/>
                <w:sz w:val="24"/>
              </w:rPr>
              <w:t>4,</w:t>
            </w:r>
            <w:r w:rsidR="005841D9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261D" w14:textId="75A1B3C3" w:rsidR="00DE1BD2" w:rsidRPr="00DE1BD2" w:rsidRDefault="00405741" w:rsidP="0019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</w:t>
            </w:r>
            <w:r w:rsidR="00CE2B41">
              <w:rPr>
                <w:rFonts w:ascii="Times New Roman" w:hAnsi="Times New Roman" w:cs="Times New Roman"/>
                <w:sz w:val="24"/>
              </w:rPr>
              <w:t>58</w:t>
            </w:r>
            <w:r w:rsidR="005841D9">
              <w:rPr>
                <w:rFonts w:ascii="Times New Roman" w:hAnsi="Times New Roman" w:cs="Times New Roman"/>
                <w:sz w:val="24"/>
              </w:rPr>
              <w:t>6,30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73C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       -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454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</w:t>
            </w: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196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      - 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4BD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  -   </w:t>
            </w:r>
          </w:p>
        </w:tc>
      </w:tr>
      <w:tr w:rsidR="00DE1BD2" w:rsidRPr="00DE1BD2" w14:paraId="55AD712F" w14:textId="77777777" w:rsidTr="00197127">
        <w:trPr>
          <w:trHeight w:val="3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EB4A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7EC8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6CBC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5D56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7B98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769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6BAC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65A0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E1BD2" w:rsidRPr="00DE1BD2" w14:paraId="569E9FB5" w14:textId="77777777" w:rsidTr="00197127">
        <w:trPr>
          <w:trHeight w:val="3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DBEB8B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SUBTOTAL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4E81AAD" w14:textId="6377D018" w:rsidR="00DE1BD2" w:rsidRPr="00DE1BD2" w:rsidRDefault="00DE1BD2" w:rsidP="0019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</w:t>
            </w:r>
            <w:r w:rsidR="00CE2B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5841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75416F8" w14:textId="1A7EAD06" w:rsidR="00DE1BD2" w:rsidRPr="00DE1BD2" w:rsidRDefault="00405741" w:rsidP="0019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</w:t>
            </w:r>
            <w:r w:rsidR="00CE2B41">
              <w:rPr>
                <w:rFonts w:ascii="Times New Roman" w:hAnsi="Times New Roman" w:cs="Times New Roman"/>
                <w:sz w:val="24"/>
              </w:rPr>
              <w:t>4,</w:t>
            </w:r>
            <w:r w:rsidR="005841D9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00203CE" w14:textId="68796CA9" w:rsidR="00DE1BD2" w:rsidRPr="00DE1BD2" w:rsidRDefault="00405741" w:rsidP="0019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</w:t>
            </w:r>
            <w:r w:rsidR="00CE2B41">
              <w:rPr>
                <w:rFonts w:ascii="Times New Roman" w:hAnsi="Times New Roman" w:cs="Times New Roman"/>
                <w:sz w:val="24"/>
              </w:rPr>
              <w:t>58</w:t>
            </w:r>
            <w:r w:rsidR="005841D9">
              <w:rPr>
                <w:rFonts w:ascii="Times New Roman" w:hAnsi="Times New Roman" w:cs="Times New Roman"/>
                <w:sz w:val="24"/>
              </w:rPr>
              <w:t>6,30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858DC43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       -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406DBCC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</w:t>
            </w: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62AD27D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      - 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3D9D3CA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  -   </w:t>
            </w:r>
          </w:p>
        </w:tc>
      </w:tr>
      <w:tr w:rsidR="00DE1BD2" w:rsidRPr="00DE1BD2" w14:paraId="26DA4185" w14:textId="77777777" w:rsidTr="00197127">
        <w:trPr>
          <w:trHeight w:val="3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CCDB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8D4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9A7D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A692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FDEF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44A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E7F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7264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E1BD2" w:rsidRPr="00DE1BD2" w14:paraId="4823180B" w14:textId="77777777" w:rsidTr="00197127">
        <w:trPr>
          <w:trHeight w:val="37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E1040F8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0991FAA" w14:textId="7336359E" w:rsidR="00DE1BD2" w:rsidRPr="00DE1BD2" w:rsidRDefault="00DE1BD2" w:rsidP="00CE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</w:t>
            </w:r>
            <w:r w:rsidR="00CE2B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="005841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D60B817" w14:textId="5833C249" w:rsidR="00DE1BD2" w:rsidRPr="00DE1BD2" w:rsidRDefault="00DE1BD2" w:rsidP="0019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</w:t>
            </w:r>
            <w:r w:rsidR="00CE2B41">
              <w:rPr>
                <w:rFonts w:ascii="Times New Roman" w:hAnsi="Times New Roman" w:cs="Times New Roman"/>
                <w:sz w:val="24"/>
              </w:rPr>
              <w:t>4,</w:t>
            </w:r>
            <w:r w:rsidR="005841D9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2832398" w14:textId="2A91B3EF" w:rsidR="00DE1BD2" w:rsidRPr="00DE1BD2" w:rsidRDefault="00405741" w:rsidP="00197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</w:t>
            </w:r>
            <w:r w:rsidR="00CE2B41">
              <w:rPr>
                <w:rFonts w:ascii="Times New Roman" w:hAnsi="Times New Roman" w:cs="Times New Roman"/>
                <w:sz w:val="24"/>
              </w:rPr>
              <w:t>58</w:t>
            </w:r>
            <w:r w:rsidR="005841D9">
              <w:rPr>
                <w:rFonts w:ascii="Times New Roman" w:hAnsi="Times New Roman" w:cs="Times New Roman"/>
                <w:sz w:val="24"/>
              </w:rPr>
              <w:t>6,30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BF964DF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       -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99F9301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</w:t>
            </w: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9D77EF5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      - 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B2E3E91" w14:textId="77777777" w:rsidR="00DE1BD2" w:rsidRPr="00DE1BD2" w:rsidRDefault="00DE1BD2" w:rsidP="00DE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R$            -   </w:t>
            </w:r>
          </w:p>
        </w:tc>
      </w:tr>
    </w:tbl>
    <w:p w14:paraId="055E2FE6" w14:textId="77777777" w:rsidR="00441567" w:rsidRPr="00BE28F6" w:rsidRDefault="00441567" w:rsidP="002D2454">
      <w:pPr>
        <w:jc w:val="both"/>
        <w:rPr>
          <w:rFonts w:ascii="Times New Roman" w:hAnsi="Times New Roman" w:cs="Times New Roman"/>
          <w:sz w:val="24"/>
        </w:rPr>
      </w:pPr>
    </w:p>
    <w:sectPr w:rsidR="00441567" w:rsidRPr="00BE28F6" w:rsidSect="002D245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1A0A" w14:textId="77777777" w:rsidR="00C27104" w:rsidRDefault="00C27104" w:rsidP="003B4C78">
      <w:pPr>
        <w:spacing w:after="0" w:line="240" w:lineRule="auto"/>
      </w:pPr>
      <w:r>
        <w:separator/>
      </w:r>
    </w:p>
  </w:endnote>
  <w:endnote w:type="continuationSeparator" w:id="0">
    <w:p w14:paraId="7A68321C" w14:textId="77777777" w:rsidR="00C27104" w:rsidRDefault="00C27104" w:rsidP="003B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2C20" w14:textId="77777777" w:rsidR="00C27104" w:rsidRDefault="00C27104" w:rsidP="003B4C78">
      <w:pPr>
        <w:spacing w:after="0" w:line="240" w:lineRule="auto"/>
      </w:pPr>
      <w:r>
        <w:separator/>
      </w:r>
    </w:p>
  </w:footnote>
  <w:footnote w:type="continuationSeparator" w:id="0">
    <w:p w14:paraId="3C6C4D4A" w14:textId="77777777" w:rsidR="00C27104" w:rsidRDefault="00C27104" w:rsidP="003B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FDD9" w14:textId="77777777" w:rsidR="00C27104" w:rsidRPr="00BE28F6" w:rsidRDefault="00C27104" w:rsidP="00BE28F6">
    <w:pPr>
      <w:pStyle w:val="Ttulo2"/>
      <w:rPr>
        <w:color w:val="000000" w:themeColor="text1"/>
      </w:rPr>
    </w:pPr>
    <w:r w:rsidRPr="0031646D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4C674C98" wp14:editId="31F24BD2">
          <wp:simplePos x="0" y="0"/>
          <wp:positionH relativeFrom="page">
            <wp:posOffset>0</wp:posOffset>
          </wp:positionH>
          <wp:positionV relativeFrom="paragraph">
            <wp:posOffset>-472440</wp:posOffset>
          </wp:positionV>
          <wp:extent cx="1473200" cy="1460500"/>
          <wp:effectExtent l="0" t="0" r="0" b="6350"/>
          <wp:wrapNone/>
          <wp:docPr id="2" name="Imagem 2" descr="Brasã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 contrast="6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46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8F6">
      <w:rPr>
        <w:color w:val="000000" w:themeColor="text1"/>
      </w:rPr>
      <w:t>Estado do Rio Grande do Sul</w:t>
    </w:r>
  </w:p>
  <w:p w14:paraId="651858D4" w14:textId="77777777" w:rsidR="00C27104" w:rsidRPr="00BE28F6" w:rsidRDefault="00C27104" w:rsidP="00BE28F6">
    <w:pPr>
      <w:pStyle w:val="Ttulo1"/>
      <w:rPr>
        <w:color w:val="000000" w:themeColor="text1"/>
        <w:sz w:val="28"/>
        <w:u w:val="none"/>
      </w:rPr>
    </w:pPr>
    <w:r w:rsidRPr="00BE28F6">
      <w:rPr>
        <w:color w:val="000000" w:themeColor="text1"/>
        <w:sz w:val="28"/>
        <w:u w:val="none"/>
      </w:rPr>
      <w:t>PREFEITURA MUNICIPAL DE BOA VISTA DO INCRA</w:t>
    </w:r>
  </w:p>
  <w:p w14:paraId="7214A58A" w14:textId="77777777" w:rsidR="00C27104" w:rsidRPr="00BE28F6" w:rsidRDefault="00C27104">
    <w:pPr>
      <w:pStyle w:val="Cabealho"/>
      <w:rPr>
        <w:color w:val="000000" w:themeColor="text1"/>
      </w:rPr>
    </w:pPr>
    <w:r w:rsidRPr="00BE28F6">
      <w:rPr>
        <w:color w:val="000000" w:themeColor="text1"/>
      </w:rPr>
      <w:t xml:space="preserve">   </w:t>
    </w:r>
  </w:p>
  <w:p w14:paraId="1D1F87E3" w14:textId="77777777" w:rsidR="00C27104" w:rsidRDefault="00C271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78"/>
    <w:rsid w:val="000A067A"/>
    <w:rsid w:val="000E11E6"/>
    <w:rsid w:val="0010541D"/>
    <w:rsid w:val="001405E4"/>
    <w:rsid w:val="001845F6"/>
    <w:rsid w:val="00197127"/>
    <w:rsid w:val="001B2ECE"/>
    <w:rsid w:val="002131E6"/>
    <w:rsid w:val="00230EA3"/>
    <w:rsid w:val="0028033F"/>
    <w:rsid w:val="0029533F"/>
    <w:rsid w:val="002D2454"/>
    <w:rsid w:val="002D76E0"/>
    <w:rsid w:val="00300E2C"/>
    <w:rsid w:val="003B4940"/>
    <w:rsid w:val="003B4C78"/>
    <w:rsid w:val="00405741"/>
    <w:rsid w:val="00441567"/>
    <w:rsid w:val="00451365"/>
    <w:rsid w:val="0049078B"/>
    <w:rsid w:val="004B481C"/>
    <w:rsid w:val="005512F1"/>
    <w:rsid w:val="005841D9"/>
    <w:rsid w:val="005B3BC1"/>
    <w:rsid w:val="005C2893"/>
    <w:rsid w:val="005F0330"/>
    <w:rsid w:val="00650515"/>
    <w:rsid w:val="0065177E"/>
    <w:rsid w:val="006E0DDD"/>
    <w:rsid w:val="007137E9"/>
    <w:rsid w:val="00721D91"/>
    <w:rsid w:val="007270B0"/>
    <w:rsid w:val="007736F2"/>
    <w:rsid w:val="007D059B"/>
    <w:rsid w:val="00825EC6"/>
    <w:rsid w:val="008270E8"/>
    <w:rsid w:val="00874A38"/>
    <w:rsid w:val="00876192"/>
    <w:rsid w:val="00884879"/>
    <w:rsid w:val="008D339C"/>
    <w:rsid w:val="008D6D17"/>
    <w:rsid w:val="008D777E"/>
    <w:rsid w:val="008E4612"/>
    <w:rsid w:val="008E6C6F"/>
    <w:rsid w:val="009444F8"/>
    <w:rsid w:val="00987005"/>
    <w:rsid w:val="009A18A2"/>
    <w:rsid w:val="00A06BA8"/>
    <w:rsid w:val="00A11D0C"/>
    <w:rsid w:val="00A15FBC"/>
    <w:rsid w:val="00A22FE9"/>
    <w:rsid w:val="00B10D90"/>
    <w:rsid w:val="00B47359"/>
    <w:rsid w:val="00B8629D"/>
    <w:rsid w:val="00B9113D"/>
    <w:rsid w:val="00BE28F6"/>
    <w:rsid w:val="00C158CE"/>
    <w:rsid w:val="00C17531"/>
    <w:rsid w:val="00C27104"/>
    <w:rsid w:val="00C55BB2"/>
    <w:rsid w:val="00C70659"/>
    <w:rsid w:val="00C8589F"/>
    <w:rsid w:val="00CE2B41"/>
    <w:rsid w:val="00CE7E14"/>
    <w:rsid w:val="00D24F98"/>
    <w:rsid w:val="00D542DD"/>
    <w:rsid w:val="00DA488A"/>
    <w:rsid w:val="00DE1BD2"/>
    <w:rsid w:val="00F401C8"/>
    <w:rsid w:val="00F4259A"/>
    <w:rsid w:val="00F955E2"/>
    <w:rsid w:val="00FA5766"/>
    <w:rsid w:val="00FB7609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0D1D"/>
  <w15:docId w15:val="{4DA2C8B8-5FD2-45C8-94EC-20753FD4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B4C7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3B4C7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C78"/>
  </w:style>
  <w:style w:type="paragraph" w:styleId="Rodap">
    <w:name w:val="footer"/>
    <w:basedOn w:val="Normal"/>
    <w:link w:val="RodapChar"/>
    <w:uiPriority w:val="99"/>
    <w:unhideWhenUsed/>
    <w:rsid w:val="003B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C78"/>
  </w:style>
  <w:style w:type="character" w:customStyle="1" w:styleId="Ttulo1Char">
    <w:name w:val="Título 1 Char"/>
    <w:basedOn w:val="Fontepargpadro"/>
    <w:link w:val="Ttulo1"/>
    <w:uiPriority w:val="99"/>
    <w:rsid w:val="003B4C78"/>
    <w:rPr>
      <w:rFonts w:ascii="Times New Roman" w:eastAsia="Calibri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B4C78"/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18EB-E5D1-4955-95BE-F6BD2C91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PMBVICONTABIL</dc:creator>
  <cp:lastModifiedBy>USER</cp:lastModifiedBy>
  <cp:revision>3</cp:revision>
  <cp:lastPrinted>2022-11-28T15:33:00Z</cp:lastPrinted>
  <dcterms:created xsi:type="dcterms:W3CDTF">2022-12-29T19:47:00Z</dcterms:created>
  <dcterms:modified xsi:type="dcterms:W3CDTF">2022-12-29T19:55:00Z</dcterms:modified>
</cp:coreProperties>
</file>